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62" w:rsidRDefault="0000440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Actual plot size, width 17 feet 5 inches, </w:t>
      </w:r>
      <w:r w:rsidR="00073F50">
        <w:rPr>
          <w:rFonts w:ascii="Arial" w:hAnsi="Arial"/>
          <w:b/>
          <w:bCs/>
        </w:rPr>
        <w:t>breadth/length</w:t>
      </w:r>
      <w:r>
        <w:rPr>
          <w:rFonts w:ascii="Arial" w:hAnsi="Arial"/>
          <w:b/>
          <w:bCs/>
        </w:rPr>
        <w:t xml:space="preserve"> 56 and 54 feet</w:t>
      </w:r>
    </w:p>
    <w:p w:rsidR="00D52462" w:rsidRDefault="00D52462">
      <w:pPr>
        <w:pStyle w:val="Standard"/>
        <w:jc w:val="center"/>
        <w:rPr>
          <w:rFonts w:ascii="Arial" w:hAnsi="Arial"/>
          <w:b/>
          <w:bCs/>
        </w:rPr>
      </w:pPr>
    </w:p>
    <w:p w:rsidR="00D52462" w:rsidRDefault="0000440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56 feet</w:t>
      </w:r>
    </w:p>
    <w:p w:rsidR="00D52462" w:rsidRDefault="00004409">
      <w:pPr>
        <w:pStyle w:val="Standard"/>
        <w:jc w:val="center"/>
      </w:pPr>
      <w:r>
        <w:rPr>
          <w:rFonts w:ascii="Arial" w:hAnsi="Arial"/>
          <w:b/>
          <w:bCs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769650</wp:posOffset>
                </wp:positionH>
                <wp:positionV relativeFrom="paragraph">
                  <wp:posOffset>100401</wp:posOffset>
                </wp:positionV>
                <wp:extent cx="4846320" cy="6986"/>
                <wp:effectExtent l="19050" t="19050" r="11430" b="31114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6320" cy="6986"/>
                        </a:xfrm>
                        <a:prstGeom prst="straightConnector1">
                          <a:avLst/>
                        </a:prstGeom>
                        <a:noFill/>
                        <a:ln w="36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60.6pt;margin-top:7.9pt;width:381.6pt;height:.55pt;flip:y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" strokeweight="1.0211mm"/>
            </w:pict>
          </mc:Fallback>
        </mc:AlternateContent>
      </w:r>
      <w:r>
        <w:rPr>
          <w:rFonts w:ascii="Arial" w:hAnsi="Arial"/>
          <w:b/>
          <w:bCs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5615970</wp:posOffset>
                </wp:positionH>
                <wp:positionV relativeFrom="paragraph">
                  <wp:posOffset>107990</wp:posOffset>
                </wp:positionV>
                <wp:extent cx="38103" cy="1386203"/>
                <wp:effectExtent l="19050" t="19050" r="19047" b="4447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3" cy="1386203"/>
                        </a:xfrm>
                        <a:prstGeom prst="straightConnector1">
                          <a:avLst/>
                        </a:prstGeom>
                        <a:noFill/>
                        <a:ln w="36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2" o:spid="_x0000_s1026" type="#_x0000_t32" style="position:absolute;margin-left:442.2pt;margin-top:8.5pt;width:3pt;height:109.1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" strokeweight="1.0211mm"/>
            </w:pict>
          </mc:Fallback>
        </mc:AlternateContent>
      </w:r>
      <w:r>
        <w:rPr>
          <w:rFonts w:ascii="Arial" w:hAnsi="Arial"/>
          <w:b/>
          <w:bCs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769650</wp:posOffset>
                </wp:positionH>
                <wp:positionV relativeFrom="paragraph">
                  <wp:posOffset>107990</wp:posOffset>
                </wp:positionV>
                <wp:extent cx="182880" cy="1394460"/>
                <wp:effectExtent l="19050" t="19050" r="26670" b="152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1394460"/>
                        </a:xfrm>
                        <a:prstGeom prst="straightConnector1">
                          <a:avLst/>
                        </a:prstGeom>
                        <a:noFill/>
                        <a:ln w="36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3" o:spid="_x0000_s1026" type="#_x0000_t32" style="position:absolute;margin-left:60.6pt;margin-top:8.5pt;width:14.4pt;height:109.8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" strokeweight="1.0211mm"/>
            </w:pict>
          </mc:Fallback>
        </mc:AlternateContent>
      </w:r>
    </w:p>
    <w:p w:rsidR="00D52462" w:rsidRDefault="00D52462">
      <w:pPr>
        <w:pStyle w:val="Standard"/>
        <w:jc w:val="center"/>
        <w:rPr>
          <w:rFonts w:ascii="Arial" w:hAnsi="Arial"/>
          <w:b/>
          <w:bCs/>
        </w:rPr>
      </w:pPr>
    </w:p>
    <w:p w:rsidR="00D52462" w:rsidRDefault="00D52462">
      <w:pPr>
        <w:pStyle w:val="Standard"/>
        <w:jc w:val="center"/>
        <w:rPr>
          <w:rFonts w:ascii="Arial" w:hAnsi="Arial"/>
          <w:b/>
          <w:bCs/>
        </w:rPr>
      </w:pPr>
    </w:p>
    <w:p w:rsidR="00D52462" w:rsidRDefault="0000440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East face</w:t>
      </w:r>
    </w:p>
    <w:p w:rsidR="00D52462" w:rsidRDefault="00D52462">
      <w:pPr>
        <w:pStyle w:val="Standard"/>
        <w:jc w:val="center"/>
        <w:rPr>
          <w:rFonts w:ascii="Arial" w:hAnsi="Arial"/>
          <w:b/>
          <w:bCs/>
        </w:rPr>
      </w:pPr>
    </w:p>
    <w:p w:rsidR="00D52462" w:rsidRDefault="00D52462">
      <w:pPr>
        <w:pStyle w:val="Standard"/>
        <w:jc w:val="center"/>
        <w:rPr>
          <w:rFonts w:ascii="Arial" w:hAnsi="Arial"/>
          <w:b/>
          <w:bCs/>
        </w:rPr>
      </w:pPr>
    </w:p>
    <w:p w:rsidR="00D52462" w:rsidRDefault="00D52462">
      <w:pPr>
        <w:pStyle w:val="Standard"/>
        <w:jc w:val="center"/>
        <w:rPr>
          <w:rFonts w:ascii="Arial" w:hAnsi="Arial"/>
          <w:b/>
          <w:bCs/>
        </w:rPr>
      </w:pPr>
    </w:p>
    <w:p w:rsidR="00D52462" w:rsidRDefault="00D52462">
      <w:pPr>
        <w:pStyle w:val="Standard"/>
        <w:jc w:val="center"/>
        <w:rPr>
          <w:rFonts w:ascii="Arial" w:hAnsi="Arial"/>
          <w:b/>
          <w:bCs/>
        </w:rPr>
      </w:pPr>
    </w:p>
    <w:p w:rsidR="00D52462" w:rsidRDefault="00004409">
      <w:pPr>
        <w:pStyle w:val="Standard"/>
        <w:jc w:val="center"/>
      </w:pPr>
      <w:r>
        <w:rPr>
          <w:rFonts w:ascii="Arial" w:hAnsi="Arial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92903</wp:posOffset>
                </wp:positionV>
                <wp:extent cx="4648196" cy="0"/>
                <wp:effectExtent l="0" t="19050" r="4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6" cy="0"/>
                        </a:xfrm>
                        <a:prstGeom prst="straightConnector1">
                          <a:avLst/>
                        </a:prstGeom>
                        <a:noFill/>
                        <a:ln w="36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4" o:spid="_x0000_s1026" type="#_x0000_t32" style="position:absolute;margin-left:79.2pt;margin-top:7.3pt;width:366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" strokeweight="1.0211mm"/>
            </w:pict>
          </mc:Fallback>
        </mc:AlternateContent>
      </w:r>
    </w:p>
    <w:p w:rsidR="00D52462" w:rsidRDefault="00004409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54 feet</w:t>
      </w:r>
    </w:p>
    <w:p w:rsidR="00D52462" w:rsidRDefault="00AB761C">
      <w:pPr>
        <w:pStyle w:val="Standard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30 feet road on east side</w:t>
      </w:r>
    </w:p>
    <w:p w:rsidR="00D52462" w:rsidRDefault="00D52462">
      <w:pPr>
        <w:pStyle w:val="Standard"/>
        <w:jc w:val="both"/>
        <w:rPr>
          <w:rFonts w:ascii="Arial" w:hAnsi="Arial"/>
          <w:bCs/>
        </w:rPr>
      </w:pPr>
    </w:p>
    <w:p w:rsidR="00073F50" w:rsidRDefault="00073F50">
      <w:pPr>
        <w:pStyle w:val="Standard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Hallo,</w:t>
      </w:r>
    </w:p>
    <w:p w:rsidR="00073F50" w:rsidRDefault="00073F50">
      <w:pPr>
        <w:pStyle w:val="Standard"/>
        <w:jc w:val="both"/>
        <w:rPr>
          <w:rFonts w:ascii="Arial" w:hAnsi="Arial"/>
          <w:bCs/>
        </w:rPr>
      </w:pPr>
      <w:bookmarkStart w:id="0" w:name="_GoBack"/>
      <w:bookmarkEnd w:id="0"/>
    </w:p>
    <w:p w:rsidR="00073F50" w:rsidRDefault="00073F50">
      <w:pPr>
        <w:pStyle w:val="Standard"/>
        <w:jc w:val="both"/>
        <w:rPr>
          <w:rFonts w:ascii="Arial" w:hAnsi="Arial"/>
          <w:bCs/>
        </w:rPr>
      </w:pPr>
    </w:p>
    <w:p w:rsidR="00D52462" w:rsidRDefault="00073F50">
      <w:pPr>
        <w:pStyle w:val="Standard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The b</w:t>
      </w:r>
      <w:r w:rsidR="00556E8C">
        <w:rPr>
          <w:rFonts w:ascii="Arial" w:hAnsi="Arial"/>
          <w:bCs/>
        </w:rPr>
        <w:t xml:space="preserve">ore location </w:t>
      </w:r>
      <w:r>
        <w:rPr>
          <w:rFonts w:ascii="Arial" w:hAnsi="Arial"/>
          <w:bCs/>
        </w:rPr>
        <w:t xml:space="preserve">has been examined by </w:t>
      </w:r>
      <w:r w:rsidR="00556E8C">
        <w:rPr>
          <w:rFonts w:ascii="Arial" w:hAnsi="Arial"/>
          <w:bCs/>
        </w:rPr>
        <w:t>water experts</w:t>
      </w:r>
      <w:r>
        <w:rPr>
          <w:rFonts w:ascii="Arial" w:hAnsi="Arial"/>
          <w:bCs/>
        </w:rPr>
        <w:t>. Their recommendation for bore is North West</w:t>
      </w:r>
      <w:r w:rsidR="00556E8C">
        <w:rPr>
          <w:rFonts w:ascii="Arial" w:hAnsi="Arial"/>
          <w:bCs/>
        </w:rPr>
        <w:t xml:space="preserve"> corner.</w:t>
      </w:r>
    </w:p>
    <w:p w:rsidR="00073F50" w:rsidRDefault="00073F50">
      <w:pPr>
        <w:pStyle w:val="Standard"/>
        <w:jc w:val="both"/>
        <w:rPr>
          <w:rFonts w:ascii="Arial" w:hAnsi="Arial"/>
          <w:bCs/>
        </w:rPr>
      </w:pPr>
    </w:p>
    <w:p w:rsidR="00356F93" w:rsidRPr="00356F93" w:rsidRDefault="00356F93">
      <w:pPr>
        <w:pStyle w:val="Standard"/>
        <w:jc w:val="both"/>
        <w:rPr>
          <w:rFonts w:ascii="Arial" w:hAnsi="Arial"/>
          <w:b/>
          <w:bCs/>
        </w:rPr>
      </w:pPr>
      <w:proofErr w:type="spellStart"/>
      <w:r w:rsidRPr="00356F93">
        <w:rPr>
          <w:rFonts w:ascii="Arial" w:hAnsi="Arial"/>
          <w:b/>
          <w:bCs/>
        </w:rPr>
        <w:t>Requirments</w:t>
      </w:r>
      <w:proofErr w:type="spellEnd"/>
      <w:r w:rsidRPr="00356F93">
        <w:rPr>
          <w:rFonts w:ascii="Arial" w:hAnsi="Arial"/>
          <w:b/>
          <w:bCs/>
        </w:rPr>
        <w:t>:</w:t>
      </w:r>
    </w:p>
    <w:p w:rsidR="00356F93" w:rsidRDefault="00556E8C" w:rsidP="00356F93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I </w:t>
      </w:r>
      <w:r w:rsidR="00073F50">
        <w:rPr>
          <w:rFonts w:ascii="Arial" w:hAnsi="Arial"/>
          <w:bCs/>
        </w:rPr>
        <w:t xml:space="preserve">would </w:t>
      </w:r>
      <w:r>
        <w:rPr>
          <w:rFonts w:ascii="Arial" w:hAnsi="Arial"/>
          <w:bCs/>
        </w:rPr>
        <w:t>like to have stairs with lift on south west corner and house facing as west</w:t>
      </w:r>
      <w:r w:rsidR="00073F50">
        <w:rPr>
          <w:rFonts w:ascii="Arial" w:hAnsi="Arial"/>
          <w:bCs/>
        </w:rPr>
        <w:t xml:space="preserve">. </w:t>
      </w:r>
    </w:p>
    <w:p w:rsidR="00356F93" w:rsidRDefault="00073F50" w:rsidP="00356F93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</w:t>
      </w:r>
      <w:r w:rsidR="00556E8C">
        <w:rPr>
          <w:rFonts w:ascii="Arial" w:hAnsi="Arial"/>
          <w:bCs/>
        </w:rPr>
        <w:t xml:space="preserve">he idea is to have a g+4 construction </w:t>
      </w:r>
      <w:r>
        <w:rPr>
          <w:rFonts w:ascii="Arial" w:hAnsi="Arial"/>
          <w:bCs/>
        </w:rPr>
        <w:t>with</w:t>
      </w:r>
      <w:r w:rsidR="00556E8C">
        <w:rPr>
          <w:rFonts w:ascii="Arial" w:hAnsi="Arial"/>
          <w:bCs/>
        </w:rPr>
        <w:t xml:space="preserve"> ground floor </w:t>
      </w:r>
      <w:r>
        <w:rPr>
          <w:rFonts w:ascii="Arial" w:hAnsi="Arial"/>
          <w:bCs/>
        </w:rPr>
        <w:t>completely</w:t>
      </w:r>
      <w:r w:rsidR="00556E8C">
        <w:rPr>
          <w:rFonts w:ascii="Arial" w:hAnsi="Arial"/>
          <w:bCs/>
        </w:rPr>
        <w:t xml:space="preserve"> for parking, </w:t>
      </w:r>
    </w:p>
    <w:p w:rsidR="00556E8C" w:rsidRDefault="00356F93" w:rsidP="00356F93">
      <w:pPr>
        <w:pStyle w:val="Standard"/>
        <w:numPr>
          <w:ilvl w:val="0"/>
          <w:numId w:val="5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I</w:t>
      </w:r>
      <w:r w:rsidR="00556E8C">
        <w:rPr>
          <w:rFonts w:ascii="Arial" w:hAnsi="Arial"/>
          <w:bCs/>
        </w:rPr>
        <w:t xml:space="preserve">f possible a small </w:t>
      </w:r>
      <w:r w:rsidR="00073F50">
        <w:rPr>
          <w:rFonts w:ascii="Arial" w:hAnsi="Arial"/>
          <w:bCs/>
        </w:rPr>
        <w:t>ATM</w:t>
      </w:r>
      <w:r w:rsidR="00556E8C">
        <w:rPr>
          <w:rFonts w:ascii="Arial" w:hAnsi="Arial"/>
          <w:bCs/>
        </w:rPr>
        <w:t xml:space="preserve"> on the south east corner.</w:t>
      </w:r>
    </w:p>
    <w:p w:rsidR="00556E8C" w:rsidRDefault="00556E8C">
      <w:pPr>
        <w:pStyle w:val="Standard"/>
        <w:jc w:val="both"/>
        <w:rPr>
          <w:rFonts w:ascii="Arial" w:hAnsi="Arial"/>
          <w:bCs/>
        </w:rPr>
      </w:pPr>
    </w:p>
    <w:p w:rsidR="00356F93" w:rsidRDefault="00356F93">
      <w:pPr>
        <w:pStyle w:val="Standard"/>
        <w:jc w:val="both"/>
        <w:rPr>
          <w:rFonts w:ascii="Arial" w:hAnsi="Arial"/>
          <w:b/>
          <w:bCs/>
        </w:rPr>
      </w:pPr>
      <w:r w:rsidRPr="00356F93">
        <w:rPr>
          <w:rFonts w:ascii="Arial" w:hAnsi="Arial"/>
          <w:b/>
          <w:bCs/>
        </w:rPr>
        <w:t>Queries:</w:t>
      </w:r>
    </w:p>
    <w:p w:rsidR="00356F93" w:rsidRDefault="00556E8C" w:rsidP="00356F93">
      <w:pPr>
        <w:pStyle w:val="Standard"/>
        <w:numPr>
          <w:ilvl w:val="0"/>
          <w:numId w:val="6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Therefore I like to know how many pillars I would need for the above plot size. </w:t>
      </w:r>
    </w:p>
    <w:p w:rsidR="00356F93" w:rsidRDefault="00556E8C" w:rsidP="00356F93">
      <w:pPr>
        <w:pStyle w:val="Standard"/>
        <w:numPr>
          <w:ilvl w:val="0"/>
          <w:numId w:val="6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What would be the best pillar size with less width and more breadth so that I </w:t>
      </w:r>
      <w:r w:rsidR="00073F50">
        <w:rPr>
          <w:rFonts w:ascii="Arial" w:hAnsi="Arial"/>
          <w:bCs/>
        </w:rPr>
        <w:t xml:space="preserve">can </w:t>
      </w:r>
      <w:r>
        <w:rPr>
          <w:rFonts w:ascii="Arial" w:hAnsi="Arial"/>
          <w:bCs/>
        </w:rPr>
        <w:t xml:space="preserve">save some space for parking and for the cars to enter comfortably </w:t>
      </w:r>
      <w:proofErr w:type="gramStart"/>
      <w:r>
        <w:rPr>
          <w:rFonts w:ascii="Arial" w:hAnsi="Arial"/>
          <w:bCs/>
        </w:rPr>
        <w:t>inside.</w:t>
      </w:r>
      <w:proofErr w:type="gramEnd"/>
      <w:r>
        <w:rPr>
          <w:rFonts w:ascii="Arial" w:hAnsi="Arial"/>
          <w:bCs/>
        </w:rPr>
        <w:t xml:space="preserve"> </w:t>
      </w:r>
    </w:p>
    <w:p w:rsidR="00356F93" w:rsidRDefault="00556E8C" w:rsidP="00356F93">
      <w:pPr>
        <w:pStyle w:val="Standard"/>
        <w:numPr>
          <w:ilvl w:val="0"/>
          <w:numId w:val="6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Also the position of the pillars in ground floor </w:t>
      </w:r>
    </w:p>
    <w:p w:rsidR="00556E8C" w:rsidRDefault="00556E8C" w:rsidP="00356F93">
      <w:pPr>
        <w:pStyle w:val="Standard"/>
        <w:numPr>
          <w:ilvl w:val="0"/>
          <w:numId w:val="6"/>
        </w:num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I like to only have space for parking, watchmen room with bathroom, stairs with lift in centre and ground water tanks, drainage tanks</w:t>
      </w:r>
      <w:r w:rsidR="003E3599">
        <w:rPr>
          <w:rFonts w:ascii="Arial" w:hAnsi="Arial"/>
          <w:bCs/>
        </w:rPr>
        <w:t>, ATM</w:t>
      </w:r>
      <w:r>
        <w:rPr>
          <w:rFonts w:ascii="Arial" w:hAnsi="Arial"/>
          <w:bCs/>
        </w:rPr>
        <w:t>.</w:t>
      </w:r>
    </w:p>
    <w:p w:rsidR="00556E8C" w:rsidRDefault="00556E8C">
      <w:pPr>
        <w:pStyle w:val="Standard"/>
        <w:jc w:val="both"/>
        <w:rPr>
          <w:rFonts w:ascii="Arial" w:hAnsi="Arial"/>
          <w:bCs/>
        </w:rPr>
      </w:pPr>
    </w:p>
    <w:p w:rsidR="00556E8C" w:rsidRDefault="003E3599">
      <w:pPr>
        <w:pStyle w:val="Standard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I am collecting the information to make my rough required sketch before I go to one of the architects.</w:t>
      </w:r>
    </w:p>
    <w:p w:rsidR="003E3599" w:rsidRDefault="003E3599">
      <w:pPr>
        <w:pStyle w:val="Standard"/>
        <w:jc w:val="both"/>
        <w:rPr>
          <w:rFonts w:ascii="Arial" w:hAnsi="Arial"/>
          <w:bCs/>
        </w:rPr>
      </w:pPr>
    </w:p>
    <w:p w:rsidR="003E3599" w:rsidRDefault="003E3599">
      <w:pPr>
        <w:pStyle w:val="Standard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Before water experts inspection, the below </w:t>
      </w:r>
      <w:r w:rsidR="00356F93">
        <w:rPr>
          <w:rFonts w:ascii="Arial" w:hAnsi="Arial"/>
          <w:bCs/>
        </w:rPr>
        <w:t>are the few first floor plans</w:t>
      </w:r>
      <w:r>
        <w:rPr>
          <w:rFonts w:ascii="Arial" w:hAnsi="Arial"/>
          <w:bCs/>
        </w:rPr>
        <w:t xml:space="preserve"> that I made without taking into account </w:t>
      </w:r>
      <w:proofErr w:type="spellStart"/>
      <w:r>
        <w:rPr>
          <w:rFonts w:ascii="Arial" w:hAnsi="Arial"/>
          <w:bCs/>
        </w:rPr>
        <w:t>vaastu.In</w:t>
      </w:r>
      <w:proofErr w:type="spellEnd"/>
      <w:r>
        <w:rPr>
          <w:rFonts w:ascii="Arial" w:hAnsi="Arial"/>
          <w:bCs/>
        </w:rPr>
        <w:t xml:space="preserve"> addition to my above query, If any one of you can review this plan and recommend me some suggestions as per </w:t>
      </w:r>
      <w:proofErr w:type="spellStart"/>
      <w:r>
        <w:rPr>
          <w:rFonts w:ascii="Arial" w:hAnsi="Arial"/>
          <w:bCs/>
        </w:rPr>
        <w:t>vaastu</w:t>
      </w:r>
      <w:proofErr w:type="spellEnd"/>
      <w:r>
        <w:rPr>
          <w:rFonts w:ascii="Arial" w:hAnsi="Arial"/>
          <w:bCs/>
        </w:rPr>
        <w:t xml:space="preserve"> then that would be really nice.</w:t>
      </w:r>
    </w:p>
    <w:p w:rsidR="003E3599" w:rsidRDefault="003E3599">
      <w:pPr>
        <w:pStyle w:val="Standard"/>
        <w:jc w:val="both"/>
        <w:rPr>
          <w:rFonts w:ascii="Arial" w:hAnsi="Arial"/>
          <w:bCs/>
        </w:rPr>
      </w:pPr>
    </w:p>
    <w:p w:rsidR="003E3599" w:rsidRDefault="003E3599">
      <w:pPr>
        <w:pStyle w:val="Standard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Thank you in advance</w:t>
      </w:r>
    </w:p>
    <w:p w:rsidR="003E3599" w:rsidRDefault="003E3599">
      <w:pPr>
        <w:pStyle w:val="Standard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Best regards</w:t>
      </w:r>
    </w:p>
    <w:p w:rsidR="003E3599" w:rsidRDefault="008D285F">
      <w:pPr>
        <w:pStyle w:val="Standard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Basheer</w:t>
      </w:r>
    </w:p>
    <w:p w:rsidR="00C22408" w:rsidRDefault="00C22408">
      <w:pPr>
        <w:pStyle w:val="Standard"/>
        <w:jc w:val="both"/>
        <w:rPr>
          <w:rFonts w:ascii="Arial" w:hAnsi="Arial"/>
          <w:bCs/>
        </w:rPr>
      </w:pPr>
    </w:p>
    <w:p w:rsidR="00C22408" w:rsidRDefault="00C22408" w:rsidP="00C22408">
      <w:pPr>
        <w:pStyle w:val="Standard"/>
        <w:jc w:val="center"/>
        <w:rPr>
          <w:rFonts w:ascii="Arial" w:hAnsi="Arial"/>
          <w:b/>
          <w:bCs/>
        </w:rPr>
      </w:pPr>
    </w:p>
    <w:p w:rsidR="00C22408" w:rsidRDefault="00C22408" w:rsidP="00C22408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noProof/>
          <w:lang w:val="de-DE" w:eastAsia="de-DE" w:bidi="ar-SA"/>
        </w:rPr>
        <w:lastRenderedPageBreak/>
        <w:drawing>
          <wp:anchor distT="0" distB="0" distL="114300" distR="114300" simplePos="0" relativeHeight="251661312" behindDoc="0" locked="0" layoutInCell="1" allowOverlap="1" wp14:anchorId="5B7887A1" wp14:editId="39F82566">
            <wp:simplePos x="0" y="0"/>
            <wp:positionH relativeFrom="column">
              <wp:posOffset>338403</wp:posOffset>
            </wp:positionH>
            <wp:positionV relativeFrom="paragraph">
              <wp:align>top</wp:align>
            </wp:positionV>
            <wp:extent cx="7141210" cy="2503805"/>
            <wp:effectExtent l="0" t="0" r="2540" b="0"/>
            <wp:wrapTopAndBottom/>
            <wp:docPr id="5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 amt="9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1646" cy="2503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22408" w:rsidRDefault="00C22408" w:rsidP="00C22408">
      <w:pPr>
        <w:pStyle w:val="Standard"/>
      </w:pPr>
    </w:p>
    <w:p w:rsidR="00C22408" w:rsidRDefault="00C22408" w:rsidP="00C22408">
      <w:pPr>
        <w:pStyle w:val="Standard"/>
      </w:pPr>
      <w:r>
        <w:rPr>
          <w:rFonts w:ascii="Arial" w:hAnsi="Arial"/>
          <w:noProof/>
          <w:lang w:val="de-DE" w:eastAsia="de-DE" w:bidi="ar-SA"/>
        </w:rPr>
        <w:drawing>
          <wp:anchor distT="0" distB="0" distL="114300" distR="114300" simplePos="0" relativeHeight="251659264" behindDoc="0" locked="0" layoutInCell="1" allowOverlap="1" wp14:anchorId="7FBF81D5" wp14:editId="70E4C90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173010" cy="2278410"/>
            <wp:effectExtent l="0" t="0" r="8840" b="7590"/>
            <wp:wrapTopAndBottom/>
            <wp:docPr id="6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3010" cy="22784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22408" w:rsidRDefault="00C22408" w:rsidP="00C22408">
      <w:pPr>
        <w:pStyle w:val="Standard"/>
        <w:rPr>
          <w:rFonts w:ascii="Arial" w:hAnsi="Arial"/>
        </w:rPr>
      </w:pPr>
      <w:r>
        <w:rPr>
          <w:rFonts w:ascii="Arial" w:hAnsi="Arial"/>
        </w:rPr>
        <w:t>The above two floor plans are:</w:t>
      </w:r>
    </w:p>
    <w:p w:rsidR="00C22408" w:rsidRDefault="00C22408" w:rsidP="00C22408">
      <w:pPr>
        <w:pStyle w:val="Standard"/>
        <w:rPr>
          <w:rFonts w:ascii="Arial" w:hAnsi="Arial"/>
        </w:rPr>
      </w:pPr>
    </w:p>
    <w:p w:rsidR="00C22408" w:rsidRDefault="00C22408" w:rsidP="00C22408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West facing entrance with smaller stair case width</w:t>
      </w:r>
    </w:p>
    <w:p w:rsidR="00C22408" w:rsidRDefault="00C22408" w:rsidP="00C22408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West facing entrance with larger stair case width</w:t>
      </w:r>
    </w:p>
    <w:p w:rsidR="00C22408" w:rsidRDefault="00C22408" w:rsidP="00C22408">
      <w:pPr>
        <w:pStyle w:val="Standard"/>
        <w:rPr>
          <w:rFonts w:ascii="Arial" w:hAnsi="Arial"/>
        </w:rPr>
      </w:pPr>
    </w:p>
    <w:p w:rsidR="00C22408" w:rsidRDefault="00C22408" w:rsidP="00C22408">
      <w:pPr>
        <w:pStyle w:val="Standard"/>
        <w:rPr>
          <w:rFonts w:ascii="Arial" w:hAnsi="Arial"/>
        </w:rPr>
      </w:pPr>
    </w:p>
    <w:p w:rsidR="00C22408" w:rsidRDefault="00C22408" w:rsidP="00C22408">
      <w:pPr>
        <w:pStyle w:val="Standard"/>
        <w:jc w:val="center"/>
        <w:rPr>
          <w:rFonts w:ascii="Arial" w:hAnsi="Arial"/>
          <w:b/>
          <w:bCs/>
        </w:rPr>
      </w:pPr>
    </w:p>
    <w:p w:rsidR="00C22408" w:rsidRDefault="00C22408" w:rsidP="00C22408">
      <w:pPr>
        <w:pStyle w:val="Standard"/>
        <w:jc w:val="center"/>
        <w:rPr>
          <w:rFonts w:ascii="Arial" w:hAnsi="Arial"/>
          <w:b/>
          <w:bCs/>
        </w:rPr>
      </w:pPr>
    </w:p>
    <w:p w:rsidR="00C22408" w:rsidRDefault="00C22408" w:rsidP="00C22408">
      <w:pPr>
        <w:pStyle w:val="Standard"/>
        <w:jc w:val="center"/>
        <w:rPr>
          <w:rFonts w:ascii="Arial" w:hAnsi="Arial"/>
          <w:b/>
          <w:bCs/>
        </w:rPr>
      </w:pPr>
    </w:p>
    <w:p w:rsidR="00C22408" w:rsidRDefault="00C22408" w:rsidP="00C22408">
      <w:pPr>
        <w:pStyle w:val="Standard"/>
        <w:rPr>
          <w:rFonts w:ascii="Arial" w:hAnsi="Arial"/>
        </w:rPr>
      </w:pPr>
    </w:p>
    <w:p w:rsidR="00C22408" w:rsidRDefault="00C22408" w:rsidP="00C22408">
      <w:pPr>
        <w:pStyle w:val="Standard"/>
      </w:pPr>
      <w:r>
        <w:rPr>
          <w:rFonts w:ascii="Arial" w:hAnsi="Arial"/>
          <w:noProof/>
          <w:lang w:val="de-DE" w:eastAsia="de-DE" w:bidi="ar-SA"/>
        </w:rPr>
        <w:lastRenderedPageBreak/>
        <w:drawing>
          <wp:anchor distT="0" distB="0" distL="114300" distR="114300" simplePos="0" relativeHeight="251662336" behindDoc="0" locked="0" layoutInCell="1" allowOverlap="1" wp14:anchorId="145D7383" wp14:editId="6025261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039051" cy="2247138"/>
            <wp:effectExtent l="0" t="0" r="9449" b="762"/>
            <wp:wrapTopAndBottom/>
            <wp:docPr id="7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9051" cy="22471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22408" w:rsidRDefault="00C22408" w:rsidP="00C22408">
      <w:pPr>
        <w:pStyle w:val="Standard"/>
      </w:pPr>
      <w:r>
        <w:rPr>
          <w:rFonts w:ascii="Arial" w:hAnsi="Arial"/>
          <w:noProof/>
          <w:lang w:val="de-DE" w:eastAsia="de-DE" w:bidi="ar-SA"/>
        </w:rPr>
        <w:drawing>
          <wp:anchor distT="0" distB="0" distL="114300" distR="114300" simplePos="0" relativeHeight="251660288" behindDoc="0" locked="0" layoutInCell="1" allowOverlap="1" wp14:anchorId="0C33B885" wp14:editId="373A909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052401" cy="2293589"/>
            <wp:effectExtent l="0" t="0" r="0" b="0"/>
            <wp:wrapTopAndBottom/>
            <wp:docPr id="8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2401" cy="22935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22408" w:rsidRDefault="00C22408" w:rsidP="00C22408">
      <w:pPr>
        <w:pStyle w:val="Standard"/>
        <w:rPr>
          <w:rFonts w:ascii="Arial" w:hAnsi="Arial"/>
        </w:rPr>
      </w:pPr>
      <w:r>
        <w:rPr>
          <w:rFonts w:ascii="Arial" w:hAnsi="Arial"/>
        </w:rPr>
        <w:t>The above two floor plans are:</w:t>
      </w:r>
    </w:p>
    <w:p w:rsidR="00C22408" w:rsidRDefault="00C22408" w:rsidP="00C22408">
      <w:pPr>
        <w:pStyle w:val="Standard"/>
        <w:rPr>
          <w:rFonts w:ascii="Arial" w:hAnsi="Arial"/>
        </w:rPr>
      </w:pPr>
    </w:p>
    <w:p w:rsidR="00C22408" w:rsidRDefault="00C22408" w:rsidP="00C22408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North facing entrance with smaller stair case width</w:t>
      </w:r>
    </w:p>
    <w:p w:rsidR="00C22408" w:rsidRDefault="00C22408" w:rsidP="00C22408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North facing entrance with larger stair case width</w:t>
      </w:r>
    </w:p>
    <w:p w:rsidR="00C22408" w:rsidRDefault="00C22408">
      <w:pPr>
        <w:pStyle w:val="Standard"/>
        <w:jc w:val="both"/>
        <w:rPr>
          <w:rFonts w:ascii="Arial" w:hAnsi="Arial"/>
          <w:bCs/>
        </w:rPr>
      </w:pPr>
    </w:p>
    <w:p w:rsidR="00C22408" w:rsidRDefault="00C22408">
      <w:pPr>
        <w:pStyle w:val="Standard"/>
        <w:jc w:val="both"/>
        <w:rPr>
          <w:rFonts w:ascii="Arial" w:hAnsi="Arial"/>
          <w:bCs/>
        </w:rPr>
      </w:pPr>
    </w:p>
    <w:p w:rsidR="00C22408" w:rsidRDefault="00C22408">
      <w:pPr>
        <w:pStyle w:val="Standard"/>
        <w:jc w:val="both"/>
        <w:rPr>
          <w:rFonts w:ascii="Arial" w:hAnsi="Arial"/>
          <w:bCs/>
        </w:rPr>
      </w:pPr>
    </w:p>
    <w:p w:rsidR="00C22408" w:rsidRDefault="00C22408">
      <w:pPr>
        <w:pStyle w:val="Standard"/>
        <w:jc w:val="both"/>
        <w:rPr>
          <w:rFonts w:ascii="Arial" w:hAnsi="Arial"/>
          <w:bCs/>
        </w:rPr>
      </w:pPr>
    </w:p>
    <w:p w:rsidR="00C22408" w:rsidRDefault="00C22408">
      <w:pPr>
        <w:pStyle w:val="Standard"/>
        <w:jc w:val="both"/>
        <w:rPr>
          <w:rFonts w:ascii="Arial" w:hAnsi="Arial"/>
          <w:bCs/>
        </w:rPr>
      </w:pPr>
    </w:p>
    <w:p w:rsidR="00D52462" w:rsidRDefault="00D52462">
      <w:pPr>
        <w:pStyle w:val="Standard"/>
        <w:jc w:val="both"/>
        <w:rPr>
          <w:rFonts w:ascii="Arial" w:hAnsi="Arial"/>
        </w:rPr>
      </w:pPr>
    </w:p>
    <w:sectPr w:rsidR="00D5246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4A" w:rsidRDefault="002E244A">
      <w:r>
        <w:separator/>
      </w:r>
    </w:p>
  </w:endnote>
  <w:endnote w:type="continuationSeparator" w:id="0">
    <w:p w:rsidR="002E244A" w:rsidRDefault="002E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4A" w:rsidRDefault="002E244A">
      <w:r>
        <w:rPr>
          <w:color w:val="000000"/>
        </w:rPr>
        <w:separator/>
      </w:r>
    </w:p>
  </w:footnote>
  <w:footnote w:type="continuationSeparator" w:id="0">
    <w:p w:rsidR="002E244A" w:rsidRDefault="002E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F3F"/>
    <w:multiLevelType w:val="multilevel"/>
    <w:tmpl w:val="37647EC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D5F2390"/>
    <w:multiLevelType w:val="hybridMultilevel"/>
    <w:tmpl w:val="A82ADD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C67DB"/>
    <w:multiLevelType w:val="multilevel"/>
    <w:tmpl w:val="EFECBC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75F7C08"/>
    <w:multiLevelType w:val="hybridMultilevel"/>
    <w:tmpl w:val="400ED1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2462"/>
    <w:rsid w:val="00004409"/>
    <w:rsid w:val="00073F50"/>
    <w:rsid w:val="002E244A"/>
    <w:rsid w:val="00356F93"/>
    <w:rsid w:val="003E3599"/>
    <w:rsid w:val="00556E8C"/>
    <w:rsid w:val="008D285F"/>
    <w:rsid w:val="00AB761C"/>
    <w:rsid w:val="00B04CF3"/>
    <w:rsid w:val="00C22408"/>
    <w:rsid w:val="00CC7B21"/>
    <w:rsid w:val="00D52462"/>
    <w:rsid w:val="00D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Areva NP GmbH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Basheer Shaik</dc:creator>
  <cp:lastModifiedBy>SHAIK Basheer (AREVA Wind GmbH)</cp:lastModifiedBy>
  <cp:revision>9</cp:revision>
  <dcterms:created xsi:type="dcterms:W3CDTF">2014-03-20T08:49:00Z</dcterms:created>
  <dcterms:modified xsi:type="dcterms:W3CDTF">2014-03-20T09:17:00Z</dcterms:modified>
</cp:coreProperties>
</file>